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F45C5" w14:textId="77777777" w:rsidR="00982EC4" w:rsidRPr="00E74FDB" w:rsidRDefault="00982EC4" w:rsidP="00702E1E">
      <w:pPr>
        <w:pStyle w:val="1"/>
        <w:ind w:firstLine="9923"/>
        <w:rPr>
          <w:b/>
        </w:rPr>
      </w:pPr>
      <w:r w:rsidRPr="00E74FDB">
        <w:t>Приложение 4</w:t>
      </w:r>
    </w:p>
    <w:p w14:paraId="3B545B6D" w14:textId="77777777" w:rsidR="00982EC4" w:rsidRPr="00E74FDB" w:rsidRDefault="00982EC4" w:rsidP="00702E1E">
      <w:pPr>
        <w:pStyle w:val="1"/>
        <w:ind w:firstLine="9923"/>
        <w:rPr>
          <w:b/>
        </w:rPr>
      </w:pPr>
      <w:r w:rsidRPr="00E74FDB">
        <w:t xml:space="preserve">к Порядку принятия решений о разработке </w:t>
      </w:r>
    </w:p>
    <w:p w14:paraId="2E443BAA" w14:textId="77777777" w:rsidR="00982EC4" w:rsidRPr="00E74FDB" w:rsidRDefault="00982EC4" w:rsidP="00702E1E">
      <w:pPr>
        <w:pStyle w:val="1"/>
        <w:ind w:firstLine="9923"/>
        <w:rPr>
          <w:b/>
        </w:rPr>
      </w:pPr>
      <w:r w:rsidRPr="00E74FDB">
        <w:t xml:space="preserve">муниципальных программ муниципального </w:t>
      </w:r>
    </w:p>
    <w:p w14:paraId="0AB1C526" w14:textId="77777777" w:rsidR="00982EC4" w:rsidRPr="00E74FDB" w:rsidRDefault="00982EC4" w:rsidP="00702E1E">
      <w:pPr>
        <w:pStyle w:val="1"/>
        <w:ind w:firstLine="9923"/>
        <w:rPr>
          <w:b/>
        </w:rPr>
      </w:pPr>
      <w:r w:rsidRPr="00E74FDB">
        <w:t xml:space="preserve">образования Мамско-Чуйского района и их  </w:t>
      </w:r>
    </w:p>
    <w:p w14:paraId="60E4F4DB" w14:textId="77777777" w:rsidR="00982EC4" w:rsidRPr="00E74FDB" w:rsidRDefault="00982EC4" w:rsidP="00702E1E">
      <w:pPr>
        <w:pStyle w:val="1"/>
        <w:ind w:firstLine="9923"/>
        <w:rPr>
          <w:b/>
        </w:rPr>
      </w:pPr>
      <w:r w:rsidRPr="00E74FDB">
        <w:t>утверждения, формирования и реализации</w:t>
      </w:r>
    </w:p>
    <w:p w14:paraId="4A925C49" w14:textId="77777777" w:rsidR="00982EC4" w:rsidRDefault="00982EC4" w:rsidP="002631D8"/>
    <w:p w14:paraId="6BEB377B" w14:textId="77777777" w:rsidR="00702E1E" w:rsidRDefault="00702E1E" w:rsidP="002631D8"/>
    <w:p w14:paraId="39BC5728" w14:textId="77777777" w:rsidR="00702E1E" w:rsidRDefault="00702E1E" w:rsidP="002631D8"/>
    <w:p w14:paraId="09685B8C" w14:textId="77777777" w:rsidR="00702E1E" w:rsidRDefault="00702E1E" w:rsidP="002631D8"/>
    <w:p w14:paraId="038CBE50" w14:textId="77777777" w:rsidR="00702E1E" w:rsidRPr="002631D8" w:rsidRDefault="00702E1E" w:rsidP="002631D8"/>
    <w:p w14:paraId="496DBC3C" w14:textId="77777777" w:rsidR="00982EC4" w:rsidRPr="008C3FFC" w:rsidRDefault="00982EC4" w:rsidP="00702E1E">
      <w:pPr>
        <w:pStyle w:val="1"/>
        <w:jc w:val="center"/>
        <w:rPr>
          <w:b/>
          <w:sz w:val="28"/>
          <w:szCs w:val="28"/>
        </w:rPr>
      </w:pPr>
      <w:r w:rsidRPr="008C3FFC">
        <w:rPr>
          <w:b/>
          <w:sz w:val="28"/>
          <w:szCs w:val="28"/>
        </w:rPr>
        <w:t>Анализ сводных показателей муниципальных заданий на оказание (выполнение) муниципальных услуг (работ) по муниципальной программе</w:t>
      </w:r>
    </w:p>
    <w:p w14:paraId="1C9A30EB" w14:textId="23CD52B0" w:rsidR="00982EC4" w:rsidRPr="008C3FFC" w:rsidRDefault="00982EC4" w:rsidP="00702E1E">
      <w:pPr>
        <w:pStyle w:val="1"/>
        <w:jc w:val="center"/>
        <w:rPr>
          <w:b/>
          <w:sz w:val="28"/>
          <w:szCs w:val="28"/>
        </w:rPr>
      </w:pPr>
      <w:r w:rsidRPr="008C3FFC">
        <w:rPr>
          <w:b/>
          <w:sz w:val="28"/>
          <w:szCs w:val="28"/>
        </w:rPr>
        <w:t>«Реализация полномочий муниципального образования Мамско-Чуйского района»</w:t>
      </w:r>
    </w:p>
    <w:p w14:paraId="62536BB4" w14:textId="77777777" w:rsidR="00982EC4" w:rsidRPr="008C3FFC" w:rsidRDefault="00982EC4" w:rsidP="00702E1E">
      <w:pPr>
        <w:jc w:val="center"/>
        <w:rPr>
          <w:b/>
          <w:sz w:val="28"/>
          <w:szCs w:val="28"/>
        </w:rPr>
      </w:pPr>
    </w:p>
    <w:p w14:paraId="3557CB68" w14:textId="77777777" w:rsidR="00982EC4" w:rsidRPr="008C3FFC" w:rsidRDefault="00982EC4" w:rsidP="00702E1E">
      <w:pPr>
        <w:jc w:val="center"/>
        <w:rPr>
          <w:b/>
          <w:sz w:val="28"/>
          <w:szCs w:val="28"/>
        </w:rPr>
      </w:pPr>
    </w:p>
    <w:p w14:paraId="042327A8" w14:textId="77777777" w:rsidR="00982EC4" w:rsidRPr="008C3FFC" w:rsidRDefault="00982EC4" w:rsidP="00702E1E">
      <w:pPr>
        <w:pStyle w:val="1"/>
        <w:jc w:val="center"/>
        <w:rPr>
          <w:rStyle w:val="10"/>
          <w:b/>
          <w:sz w:val="28"/>
          <w:szCs w:val="28"/>
        </w:rPr>
      </w:pPr>
      <w:r w:rsidRPr="008C3FFC">
        <w:rPr>
          <w:b/>
          <w:sz w:val="28"/>
          <w:szCs w:val="28"/>
        </w:rPr>
        <w:t>за 202</w:t>
      </w:r>
      <w:r w:rsidR="00CD06FA">
        <w:rPr>
          <w:b/>
          <w:sz w:val="28"/>
          <w:szCs w:val="28"/>
        </w:rPr>
        <w:t>4</w:t>
      </w:r>
      <w:r w:rsidRPr="008C3FFC">
        <w:rPr>
          <w:b/>
          <w:sz w:val="28"/>
          <w:szCs w:val="28"/>
        </w:rPr>
        <w:t xml:space="preserve"> год</w:t>
      </w:r>
    </w:p>
    <w:p w14:paraId="53B50776" w14:textId="77777777" w:rsidR="00982EC4" w:rsidRPr="008C3FFC" w:rsidRDefault="00982EC4" w:rsidP="00702E1E">
      <w:pPr>
        <w:jc w:val="center"/>
        <w:rPr>
          <w:b/>
          <w:sz w:val="28"/>
          <w:szCs w:val="28"/>
        </w:rPr>
      </w:pPr>
    </w:p>
    <w:tbl>
      <w:tblPr>
        <w:tblW w:w="154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146"/>
        <w:gridCol w:w="1843"/>
        <w:gridCol w:w="1037"/>
        <w:gridCol w:w="1225"/>
        <w:gridCol w:w="731"/>
        <w:gridCol w:w="726"/>
        <w:gridCol w:w="1514"/>
        <w:gridCol w:w="1130"/>
        <w:gridCol w:w="1467"/>
        <w:gridCol w:w="1081"/>
      </w:tblGrid>
      <w:tr w:rsidR="00982EC4" w:rsidRPr="001B5213" w14:paraId="0E043F9B" w14:textId="77777777" w:rsidTr="00EF61E5">
        <w:tc>
          <w:tcPr>
            <w:tcW w:w="534" w:type="dxa"/>
            <w:vMerge w:val="restart"/>
          </w:tcPr>
          <w:p w14:paraId="62EC12E1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lastRenderedPageBreak/>
              <w:t>№п/п</w:t>
            </w:r>
          </w:p>
        </w:tc>
        <w:tc>
          <w:tcPr>
            <w:tcW w:w="4146" w:type="dxa"/>
            <w:vMerge w:val="restart"/>
          </w:tcPr>
          <w:p w14:paraId="159D39DA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Наименование муниципальной услуги (работы) / показателя объема услуги</w:t>
            </w:r>
          </w:p>
        </w:tc>
        <w:tc>
          <w:tcPr>
            <w:tcW w:w="1843" w:type="dxa"/>
            <w:vMerge w:val="restart"/>
          </w:tcPr>
          <w:p w14:paraId="4BC11A30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Единицы измерения объема муниципальной услуги (работы)</w:t>
            </w:r>
          </w:p>
        </w:tc>
        <w:tc>
          <w:tcPr>
            <w:tcW w:w="3719" w:type="dxa"/>
            <w:gridSpan w:val="4"/>
          </w:tcPr>
          <w:p w14:paraId="4A1693E8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192" w:type="dxa"/>
            <w:gridSpan w:val="4"/>
          </w:tcPr>
          <w:p w14:paraId="5F34F768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Объем оказания (выполнения) муниципальных услуг (работ) в тыс.руб.</w:t>
            </w:r>
          </w:p>
        </w:tc>
      </w:tr>
      <w:tr w:rsidR="00982EC4" w:rsidRPr="001B5213" w14:paraId="281D8168" w14:textId="77777777" w:rsidTr="00EF61E5">
        <w:tc>
          <w:tcPr>
            <w:tcW w:w="534" w:type="dxa"/>
            <w:vMerge/>
          </w:tcPr>
          <w:p w14:paraId="5408C339" w14:textId="77777777" w:rsidR="00982EC4" w:rsidRPr="001B5213" w:rsidRDefault="00982EC4" w:rsidP="000C56A1">
            <w:pPr>
              <w:pStyle w:val="1"/>
            </w:pPr>
          </w:p>
        </w:tc>
        <w:tc>
          <w:tcPr>
            <w:tcW w:w="4146" w:type="dxa"/>
            <w:vMerge/>
          </w:tcPr>
          <w:p w14:paraId="6F363819" w14:textId="77777777" w:rsidR="00982EC4" w:rsidRPr="001B5213" w:rsidRDefault="00982EC4" w:rsidP="000C56A1">
            <w:pPr>
              <w:pStyle w:val="1"/>
            </w:pPr>
          </w:p>
        </w:tc>
        <w:tc>
          <w:tcPr>
            <w:tcW w:w="1843" w:type="dxa"/>
            <w:vMerge/>
          </w:tcPr>
          <w:p w14:paraId="0E13017C" w14:textId="77777777" w:rsidR="00982EC4" w:rsidRPr="001B5213" w:rsidRDefault="00982EC4" w:rsidP="000C56A1">
            <w:pPr>
              <w:pStyle w:val="1"/>
            </w:pPr>
          </w:p>
        </w:tc>
        <w:tc>
          <w:tcPr>
            <w:tcW w:w="1037" w:type="dxa"/>
            <w:vMerge w:val="restart"/>
          </w:tcPr>
          <w:p w14:paraId="0A2CA2D4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план</w:t>
            </w:r>
          </w:p>
        </w:tc>
        <w:tc>
          <w:tcPr>
            <w:tcW w:w="1225" w:type="dxa"/>
            <w:vMerge w:val="restart"/>
          </w:tcPr>
          <w:p w14:paraId="6D6F5C01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факт</w:t>
            </w:r>
          </w:p>
        </w:tc>
        <w:tc>
          <w:tcPr>
            <w:tcW w:w="1457" w:type="dxa"/>
            <w:gridSpan w:val="2"/>
          </w:tcPr>
          <w:p w14:paraId="64298D05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Отклонение</w:t>
            </w:r>
          </w:p>
        </w:tc>
        <w:tc>
          <w:tcPr>
            <w:tcW w:w="1514" w:type="dxa"/>
            <w:vMerge w:val="restart"/>
          </w:tcPr>
          <w:p w14:paraId="2913DFFF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план</w:t>
            </w:r>
          </w:p>
        </w:tc>
        <w:tc>
          <w:tcPr>
            <w:tcW w:w="1130" w:type="dxa"/>
            <w:vMerge w:val="restart"/>
          </w:tcPr>
          <w:p w14:paraId="7A84F1AE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факт</w:t>
            </w:r>
          </w:p>
        </w:tc>
        <w:tc>
          <w:tcPr>
            <w:tcW w:w="1467" w:type="dxa"/>
          </w:tcPr>
          <w:p w14:paraId="59389B51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Отклонение</w:t>
            </w:r>
          </w:p>
        </w:tc>
        <w:tc>
          <w:tcPr>
            <w:tcW w:w="1081" w:type="dxa"/>
          </w:tcPr>
          <w:p w14:paraId="6BAB5D0C" w14:textId="77777777" w:rsidR="00982EC4" w:rsidRPr="001B5213" w:rsidRDefault="00982EC4" w:rsidP="000C56A1">
            <w:pPr>
              <w:pStyle w:val="1"/>
            </w:pPr>
          </w:p>
        </w:tc>
      </w:tr>
      <w:tr w:rsidR="00982EC4" w:rsidRPr="001B5213" w14:paraId="3ABFD9B9" w14:textId="77777777" w:rsidTr="00EF61E5">
        <w:tc>
          <w:tcPr>
            <w:tcW w:w="534" w:type="dxa"/>
            <w:vMerge/>
          </w:tcPr>
          <w:p w14:paraId="0EFA49ED" w14:textId="77777777" w:rsidR="00982EC4" w:rsidRPr="001B5213" w:rsidRDefault="00982EC4" w:rsidP="000C56A1">
            <w:pPr>
              <w:pStyle w:val="1"/>
            </w:pPr>
          </w:p>
        </w:tc>
        <w:tc>
          <w:tcPr>
            <w:tcW w:w="4146" w:type="dxa"/>
            <w:vMerge/>
          </w:tcPr>
          <w:p w14:paraId="32F2C617" w14:textId="77777777" w:rsidR="00982EC4" w:rsidRPr="001B5213" w:rsidRDefault="00982EC4" w:rsidP="000C56A1">
            <w:pPr>
              <w:pStyle w:val="1"/>
            </w:pPr>
          </w:p>
        </w:tc>
        <w:tc>
          <w:tcPr>
            <w:tcW w:w="1843" w:type="dxa"/>
            <w:vMerge/>
          </w:tcPr>
          <w:p w14:paraId="26A634A7" w14:textId="77777777" w:rsidR="00982EC4" w:rsidRPr="001B5213" w:rsidRDefault="00982EC4" w:rsidP="000C56A1">
            <w:pPr>
              <w:pStyle w:val="1"/>
            </w:pPr>
          </w:p>
        </w:tc>
        <w:tc>
          <w:tcPr>
            <w:tcW w:w="1037" w:type="dxa"/>
            <w:vMerge/>
          </w:tcPr>
          <w:p w14:paraId="513EAB68" w14:textId="77777777" w:rsidR="00982EC4" w:rsidRPr="001B5213" w:rsidRDefault="00982EC4" w:rsidP="000C56A1">
            <w:pPr>
              <w:pStyle w:val="1"/>
            </w:pPr>
          </w:p>
        </w:tc>
        <w:tc>
          <w:tcPr>
            <w:tcW w:w="1225" w:type="dxa"/>
            <w:vMerge/>
          </w:tcPr>
          <w:p w14:paraId="6C428C38" w14:textId="77777777" w:rsidR="00982EC4" w:rsidRPr="001B5213" w:rsidRDefault="00982EC4" w:rsidP="000C56A1">
            <w:pPr>
              <w:pStyle w:val="1"/>
            </w:pPr>
          </w:p>
        </w:tc>
        <w:tc>
          <w:tcPr>
            <w:tcW w:w="731" w:type="dxa"/>
          </w:tcPr>
          <w:p w14:paraId="500A3F92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-/+</w:t>
            </w:r>
          </w:p>
        </w:tc>
        <w:tc>
          <w:tcPr>
            <w:tcW w:w="726" w:type="dxa"/>
          </w:tcPr>
          <w:p w14:paraId="3435AE5D" w14:textId="77777777" w:rsidR="00982EC4" w:rsidRPr="001B5213" w:rsidRDefault="00982EC4" w:rsidP="000C56A1">
            <w:pPr>
              <w:pStyle w:val="1"/>
            </w:pPr>
            <w:r w:rsidRPr="001B5213">
              <w:t>%</w:t>
            </w:r>
          </w:p>
        </w:tc>
        <w:tc>
          <w:tcPr>
            <w:tcW w:w="1514" w:type="dxa"/>
            <w:vMerge/>
          </w:tcPr>
          <w:p w14:paraId="0A6EF5F6" w14:textId="77777777" w:rsidR="00982EC4" w:rsidRPr="001B5213" w:rsidRDefault="00982EC4" w:rsidP="000C56A1">
            <w:pPr>
              <w:pStyle w:val="1"/>
            </w:pPr>
          </w:p>
        </w:tc>
        <w:tc>
          <w:tcPr>
            <w:tcW w:w="1130" w:type="dxa"/>
            <w:vMerge/>
          </w:tcPr>
          <w:p w14:paraId="5DDE9F7A" w14:textId="77777777" w:rsidR="00982EC4" w:rsidRPr="001B5213" w:rsidRDefault="00982EC4" w:rsidP="000C56A1">
            <w:pPr>
              <w:pStyle w:val="1"/>
            </w:pPr>
          </w:p>
        </w:tc>
        <w:tc>
          <w:tcPr>
            <w:tcW w:w="1467" w:type="dxa"/>
          </w:tcPr>
          <w:p w14:paraId="4099059B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-/+</w:t>
            </w:r>
          </w:p>
        </w:tc>
        <w:tc>
          <w:tcPr>
            <w:tcW w:w="1081" w:type="dxa"/>
          </w:tcPr>
          <w:p w14:paraId="4978CF91" w14:textId="77777777" w:rsidR="00982EC4" w:rsidRPr="001B5213" w:rsidRDefault="00982EC4" w:rsidP="000C56A1">
            <w:pPr>
              <w:pStyle w:val="1"/>
            </w:pPr>
            <w:r w:rsidRPr="001B5213">
              <w:t>%</w:t>
            </w:r>
          </w:p>
        </w:tc>
      </w:tr>
      <w:tr w:rsidR="00982EC4" w:rsidRPr="001B5213" w14:paraId="0055DA0A" w14:textId="77777777" w:rsidTr="00EF61E5">
        <w:tc>
          <w:tcPr>
            <w:tcW w:w="534" w:type="dxa"/>
          </w:tcPr>
          <w:p w14:paraId="6D106532" w14:textId="77777777" w:rsidR="00982EC4" w:rsidRPr="001B5213" w:rsidRDefault="00982EC4" w:rsidP="000C56A1">
            <w:pPr>
              <w:pStyle w:val="1"/>
            </w:pPr>
            <w:r w:rsidRPr="001B5213">
              <w:t>1</w:t>
            </w:r>
          </w:p>
        </w:tc>
        <w:tc>
          <w:tcPr>
            <w:tcW w:w="4146" w:type="dxa"/>
          </w:tcPr>
          <w:p w14:paraId="29072AF3" w14:textId="77777777" w:rsidR="00982EC4" w:rsidRPr="001B5213" w:rsidRDefault="00982EC4" w:rsidP="000C56A1">
            <w:pPr>
              <w:pStyle w:val="1"/>
            </w:pPr>
            <w:r w:rsidRPr="001B5213">
              <w:t>2</w:t>
            </w:r>
          </w:p>
        </w:tc>
        <w:tc>
          <w:tcPr>
            <w:tcW w:w="1843" w:type="dxa"/>
          </w:tcPr>
          <w:p w14:paraId="13076274" w14:textId="77777777" w:rsidR="00982EC4" w:rsidRPr="001B5213" w:rsidRDefault="00982EC4" w:rsidP="000C56A1">
            <w:pPr>
              <w:pStyle w:val="1"/>
            </w:pPr>
            <w:r w:rsidRPr="001B5213">
              <w:t>3</w:t>
            </w:r>
          </w:p>
        </w:tc>
        <w:tc>
          <w:tcPr>
            <w:tcW w:w="1037" w:type="dxa"/>
          </w:tcPr>
          <w:p w14:paraId="1D58BC22" w14:textId="77777777" w:rsidR="00982EC4" w:rsidRPr="001B5213" w:rsidRDefault="00982EC4" w:rsidP="000C56A1">
            <w:pPr>
              <w:pStyle w:val="1"/>
            </w:pPr>
            <w:r w:rsidRPr="001B5213">
              <w:t>4</w:t>
            </w:r>
          </w:p>
        </w:tc>
        <w:tc>
          <w:tcPr>
            <w:tcW w:w="1225" w:type="dxa"/>
          </w:tcPr>
          <w:p w14:paraId="70361C78" w14:textId="77777777" w:rsidR="00982EC4" w:rsidRPr="001B5213" w:rsidRDefault="00982EC4" w:rsidP="000C56A1">
            <w:pPr>
              <w:pStyle w:val="1"/>
            </w:pPr>
            <w:r w:rsidRPr="001B5213">
              <w:t>5</w:t>
            </w:r>
          </w:p>
        </w:tc>
        <w:tc>
          <w:tcPr>
            <w:tcW w:w="731" w:type="dxa"/>
          </w:tcPr>
          <w:p w14:paraId="66EF29AB" w14:textId="77777777" w:rsidR="00982EC4" w:rsidRPr="001B5213" w:rsidRDefault="00982EC4" w:rsidP="000C56A1">
            <w:pPr>
              <w:pStyle w:val="1"/>
            </w:pPr>
            <w:r w:rsidRPr="001B5213">
              <w:t>6</w:t>
            </w:r>
          </w:p>
        </w:tc>
        <w:tc>
          <w:tcPr>
            <w:tcW w:w="726" w:type="dxa"/>
          </w:tcPr>
          <w:p w14:paraId="001E6B8D" w14:textId="77777777" w:rsidR="00982EC4" w:rsidRPr="001B5213" w:rsidRDefault="00982EC4" w:rsidP="000C56A1">
            <w:pPr>
              <w:pStyle w:val="1"/>
            </w:pPr>
            <w:r w:rsidRPr="001B5213">
              <w:t>7</w:t>
            </w:r>
          </w:p>
        </w:tc>
        <w:tc>
          <w:tcPr>
            <w:tcW w:w="1514" w:type="dxa"/>
          </w:tcPr>
          <w:p w14:paraId="2A10BF50" w14:textId="77777777" w:rsidR="00982EC4" w:rsidRPr="001B5213" w:rsidRDefault="00982EC4" w:rsidP="000C56A1">
            <w:pPr>
              <w:pStyle w:val="1"/>
            </w:pPr>
            <w:r w:rsidRPr="001B5213">
              <w:t>8</w:t>
            </w:r>
          </w:p>
        </w:tc>
        <w:tc>
          <w:tcPr>
            <w:tcW w:w="1130" w:type="dxa"/>
          </w:tcPr>
          <w:p w14:paraId="5F8837A7" w14:textId="77777777" w:rsidR="00982EC4" w:rsidRPr="001B5213" w:rsidRDefault="00982EC4" w:rsidP="000C56A1">
            <w:pPr>
              <w:pStyle w:val="1"/>
            </w:pPr>
            <w:r w:rsidRPr="001B5213">
              <w:t>9</w:t>
            </w:r>
          </w:p>
        </w:tc>
        <w:tc>
          <w:tcPr>
            <w:tcW w:w="1467" w:type="dxa"/>
          </w:tcPr>
          <w:p w14:paraId="07CBF6DC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10</w:t>
            </w:r>
          </w:p>
        </w:tc>
        <w:tc>
          <w:tcPr>
            <w:tcW w:w="1081" w:type="dxa"/>
          </w:tcPr>
          <w:p w14:paraId="36CA0CB2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11</w:t>
            </w:r>
          </w:p>
        </w:tc>
      </w:tr>
      <w:tr w:rsidR="00982EC4" w:rsidRPr="001B5213" w14:paraId="57A6E384" w14:textId="77777777" w:rsidTr="00EF61E5">
        <w:tc>
          <w:tcPr>
            <w:tcW w:w="15434" w:type="dxa"/>
            <w:gridSpan w:val="11"/>
          </w:tcPr>
          <w:p w14:paraId="789A6F25" w14:textId="77777777" w:rsidR="00982EC4" w:rsidRPr="001B5213" w:rsidRDefault="00982EC4" w:rsidP="000C56A1">
            <w:pPr>
              <w:pStyle w:val="1"/>
              <w:rPr>
                <w:b/>
              </w:rPr>
            </w:pPr>
            <w:r w:rsidRPr="001B5213">
              <w:t>Подпрограмма 1 «</w:t>
            </w:r>
            <w:r>
              <w:t>Функционирование аппарата администрации</w:t>
            </w:r>
            <w:r w:rsidRPr="001B5213">
              <w:t xml:space="preserve"> Мамско-Чуйского района»</w:t>
            </w:r>
          </w:p>
        </w:tc>
      </w:tr>
      <w:tr w:rsidR="00982EC4" w:rsidRPr="00702E1E" w14:paraId="52B4B49D" w14:textId="77777777" w:rsidTr="00EF61E5">
        <w:tc>
          <w:tcPr>
            <w:tcW w:w="534" w:type="dxa"/>
          </w:tcPr>
          <w:p w14:paraId="38731798" w14:textId="77777777" w:rsidR="00982EC4" w:rsidRPr="00702E1E" w:rsidRDefault="00982EC4" w:rsidP="000C56A1">
            <w:pPr>
              <w:pStyle w:val="1"/>
            </w:pPr>
            <w:r w:rsidRPr="00702E1E">
              <w:t>1</w:t>
            </w:r>
          </w:p>
        </w:tc>
        <w:tc>
          <w:tcPr>
            <w:tcW w:w="4146" w:type="dxa"/>
          </w:tcPr>
          <w:p w14:paraId="325CF77D" w14:textId="77777777" w:rsidR="00982EC4" w:rsidRPr="00702E1E" w:rsidRDefault="00982EC4" w:rsidP="00B93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2E1E">
              <w:rPr>
                <w:rFonts w:ascii="Times New Roman" w:hAnsi="Times New Roman"/>
              </w:rPr>
              <w:t>Обеспечение    качественного    предоставления</w:t>
            </w:r>
          </w:p>
          <w:p w14:paraId="338F4503" w14:textId="77777777" w:rsidR="00982EC4" w:rsidRPr="00702E1E" w:rsidRDefault="00982EC4" w:rsidP="000C56A1">
            <w:pPr>
              <w:pStyle w:val="1"/>
            </w:pPr>
            <w:r w:rsidRPr="00702E1E">
              <w:t>муниципальных  услуг  и   исполнения   муниципальных функций</w:t>
            </w:r>
          </w:p>
        </w:tc>
        <w:tc>
          <w:tcPr>
            <w:tcW w:w="1843" w:type="dxa"/>
          </w:tcPr>
          <w:p w14:paraId="1A574C53" w14:textId="77777777" w:rsidR="00982EC4" w:rsidRPr="00702E1E" w:rsidRDefault="00982EC4" w:rsidP="000C56A1">
            <w:pPr>
              <w:pStyle w:val="1"/>
            </w:pPr>
            <w:r w:rsidRPr="00702E1E">
              <w:t>%</w:t>
            </w:r>
          </w:p>
        </w:tc>
        <w:tc>
          <w:tcPr>
            <w:tcW w:w="1037" w:type="dxa"/>
          </w:tcPr>
          <w:p w14:paraId="2217C387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100</w:t>
            </w:r>
          </w:p>
        </w:tc>
        <w:tc>
          <w:tcPr>
            <w:tcW w:w="1225" w:type="dxa"/>
          </w:tcPr>
          <w:p w14:paraId="04B4CE70" w14:textId="77777777" w:rsidR="00982EC4" w:rsidRPr="00702E1E" w:rsidRDefault="007B7598" w:rsidP="000C56A1">
            <w:pPr>
              <w:pStyle w:val="1"/>
              <w:jc w:val="center"/>
            </w:pPr>
            <w:r w:rsidRPr="00702E1E">
              <w:t>100</w:t>
            </w:r>
          </w:p>
        </w:tc>
        <w:tc>
          <w:tcPr>
            <w:tcW w:w="1457" w:type="dxa"/>
            <w:gridSpan w:val="2"/>
          </w:tcPr>
          <w:p w14:paraId="2760619A" w14:textId="77777777" w:rsidR="00982EC4" w:rsidRPr="00702E1E" w:rsidRDefault="007B7598" w:rsidP="000C56A1">
            <w:pPr>
              <w:pStyle w:val="1"/>
              <w:jc w:val="center"/>
            </w:pPr>
            <w:r w:rsidRPr="00702E1E">
              <w:t>0          0</w:t>
            </w:r>
          </w:p>
        </w:tc>
        <w:tc>
          <w:tcPr>
            <w:tcW w:w="1514" w:type="dxa"/>
          </w:tcPr>
          <w:p w14:paraId="378D0C4A" w14:textId="77777777" w:rsidR="00982EC4" w:rsidRPr="00702E1E" w:rsidRDefault="00C50147" w:rsidP="000C56A1">
            <w:pPr>
              <w:pStyle w:val="1"/>
              <w:jc w:val="center"/>
            </w:pPr>
            <w:r>
              <w:t>43171</w:t>
            </w:r>
          </w:p>
        </w:tc>
        <w:tc>
          <w:tcPr>
            <w:tcW w:w="1130" w:type="dxa"/>
          </w:tcPr>
          <w:p w14:paraId="391D4754" w14:textId="77777777" w:rsidR="00982EC4" w:rsidRPr="00702E1E" w:rsidRDefault="00C50147" w:rsidP="000C56A1">
            <w:pPr>
              <w:pStyle w:val="1"/>
              <w:jc w:val="center"/>
            </w:pPr>
            <w:r>
              <w:t>43004</w:t>
            </w:r>
          </w:p>
        </w:tc>
        <w:tc>
          <w:tcPr>
            <w:tcW w:w="1467" w:type="dxa"/>
          </w:tcPr>
          <w:p w14:paraId="33463031" w14:textId="77777777" w:rsidR="00982EC4" w:rsidRPr="00702E1E" w:rsidRDefault="00C50147" w:rsidP="000C56A1">
            <w:pPr>
              <w:pStyle w:val="1"/>
              <w:jc w:val="center"/>
            </w:pPr>
            <w:r>
              <w:t>-168</w:t>
            </w:r>
          </w:p>
        </w:tc>
        <w:tc>
          <w:tcPr>
            <w:tcW w:w="1081" w:type="dxa"/>
          </w:tcPr>
          <w:p w14:paraId="26B39700" w14:textId="77777777" w:rsidR="00982EC4" w:rsidRPr="00702E1E" w:rsidRDefault="00C50147" w:rsidP="000C56A1">
            <w:pPr>
              <w:pStyle w:val="1"/>
              <w:jc w:val="center"/>
            </w:pPr>
            <w:r>
              <w:t>0</w:t>
            </w:r>
          </w:p>
        </w:tc>
      </w:tr>
      <w:tr w:rsidR="00982EC4" w:rsidRPr="00702E1E" w14:paraId="03CF0704" w14:textId="77777777" w:rsidTr="00EF61E5">
        <w:tc>
          <w:tcPr>
            <w:tcW w:w="15434" w:type="dxa"/>
            <w:gridSpan w:val="11"/>
          </w:tcPr>
          <w:p w14:paraId="7981CE29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>Подпрограмма 2 «Энергосбережение и повышение энергетической эффективности в Мамско-Чуйском районе»</w:t>
            </w:r>
          </w:p>
        </w:tc>
      </w:tr>
      <w:tr w:rsidR="00982EC4" w:rsidRPr="00702E1E" w14:paraId="546CE0B7" w14:textId="77777777" w:rsidTr="00EF61E5">
        <w:tc>
          <w:tcPr>
            <w:tcW w:w="534" w:type="dxa"/>
          </w:tcPr>
          <w:p w14:paraId="384CCB57" w14:textId="77777777" w:rsidR="00982EC4" w:rsidRPr="00702E1E" w:rsidRDefault="00982EC4" w:rsidP="000C56A1">
            <w:pPr>
              <w:pStyle w:val="1"/>
            </w:pPr>
            <w:r w:rsidRPr="00702E1E">
              <w:t>2</w:t>
            </w:r>
          </w:p>
        </w:tc>
        <w:tc>
          <w:tcPr>
            <w:tcW w:w="4146" w:type="dxa"/>
          </w:tcPr>
          <w:p w14:paraId="7521ACDB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 xml:space="preserve">Обеспечение учета потребления энергетических ресурсов в ГИС «Энергоэффективность» </w:t>
            </w:r>
          </w:p>
        </w:tc>
        <w:tc>
          <w:tcPr>
            <w:tcW w:w="1843" w:type="dxa"/>
          </w:tcPr>
          <w:p w14:paraId="27F14F1D" w14:textId="77777777" w:rsidR="00982EC4" w:rsidRPr="00702E1E" w:rsidRDefault="00982EC4" w:rsidP="000C56A1">
            <w:pPr>
              <w:pStyle w:val="1"/>
            </w:pPr>
            <w:r w:rsidRPr="00702E1E">
              <w:t>%</w:t>
            </w:r>
          </w:p>
        </w:tc>
        <w:tc>
          <w:tcPr>
            <w:tcW w:w="1037" w:type="dxa"/>
          </w:tcPr>
          <w:p w14:paraId="6F74C142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100</w:t>
            </w:r>
          </w:p>
        </w:tc>
        <w:tc>
          <w:tcPr>
            <w:tcW w:w="1225" w:type="dxa"/>
          </w:tcPr>
          <w:p w14:paraId="6D26E3E1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100</w:t>
            </w:r>
          </w:p>
        </w:tc>
        <w:tc>
          <w:tcPr>
            <w:tcW w:w="1457" w:type="dxa"/>
            <w:gridSpan w:val="2"/>
          </w:tcPr>
          <w:p w14:paraId="080125F4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0             0</w:t>
            </w:r>
          </w:p>
        </w:tc>
        <w:tc>
          <w:tcPr>
            <w:tcW w:w="1514" w:type="dxa"/>
          </w:tcPr>
          <w:p w14:paraId="2F19B4D1" w14:textId="77777777" w:rsidR="00982EC4" w:rsidRPr="00702E1E" w:rsidRDefault="00982EC4" w:rsidP="000C56A1">
            <w:pPr>
              <w:pStyle w:val="1"/>
              <w:jc w:val="center"/>
            </w:pPr>
          </w:p>
        </w:tc>
        <w:tc>
          <w:tcPr>
            <w:tcW w:w="1130" w:type="dxa"/>
          </w:tcPr>
          <w:p w14:paraId="083A9217" w14:textId="77777777" w:rsidR="00982EC4" w:rsidRPr="00702E1E" w:rsidRDefault="00982EC4" w:rsidP="000C56A1">
            <w:pPr>
              <w:pStyle w:val="1"/>
              <w:jc w:val="center"/>
            </w:pPr>
          </w:p>
        </w:tc>
        <w:tc>
          <w:tcPr>
            <w:tcW w:w="1467" w:type="dxa"/>
          </w:tcPr>
          <w:p w14:paraId="4A033FDE" w14:textId="77777777" w:rsidR="00982EC4" w:rsidRPr="00702E1E" w:rsidRDefault="00982EC4" w:rsidP="000C56A1">
            <w:pPr>
              <w:pStyle w:val="1"/>
              <w:jc w:val="center"/>
            </w:pPr>
          </w:p>
        </w:tc>
        <w:tc>
          <w:tcPr>
            <w:tcW w:w="1081" w:type="dxa"/>
          </w:tcPr>
          <w:p w14:paraId="79B5F45F" w14:textId="77777777" w:rsidR="00982EC4" w:rsidRPr="00702E1E" w:rsidRDefault="00982EC4" w:rsidP="000C56A1">
            <w:pPr>
              <w:pStyle w:val="1"/>
              <w:jc w:val="center"/>
            </w:pPr>
          </w:p>
        </w:tc>
      </w:tr>
      <w:tr w:rsidR="00982EC4" w:rsidRPr="00702E1E" w14:paraId="3CC3F76E" w14:textId="77777777" w:rsidTr="00EF61E5">
        <w:tc>
          <w:tcPr>
            <w:tcW w:w="15434" w:type="dxa"/>
            <w:gridSpan w:val="11"/>
          </w:tcPr>
          <w:p w14:paraId="6FF59E3A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>Подпрограмма 3 «Улучшение условий и охраны труда в Мамско-Чуйском районе»</w:t>
            </w:r>
          </w:p>
        </w:tc>
      </w:tr>
      <w:tr w:rsidR="00982EC4" w:rsidRPr="00702E1E" w14:paraId="1AFCC1F9" w14:textId="77777777" w:rsidTr="00666486">
        <w:tc>
          <w:tcPr>
            <w:tcW w:w="534" w:type="dxa"/>
          </w:tcPr>
          <w:p w14:paraId="44F80137" w14:textId="77777777" w:rsidR="00982EC4" w:rsidRPr="00702E1E" w:rsidRDefault="00982EC4" w:rsidP="000C56A1">
            <w:pPr>
              <w:pStyle w:val="1"/>
            </w:pPr>
            <w:r w:rsidRPr="00702E1E">
              <w:t>3</w:t>
            </w:r>
          </w:p>
        </w:tc>
        <w:tc>
          <w:tcPr>
            <w:tcW w:w="4146" w:type="dxa"/>
          </w:tcPr>
          <w:p w14:paraId="7953750B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>Количество рабочих мест, на которых проведена специальная оценка условий труда  (% от общего количества рабочих мест)</w:t>
            </w:r>
          </w:p>
        </w:tc>
        <w:tc>
          <w:tcPr>
            <w:tcW w:w="1843" w:type="dxa"/>
          </w:tcPr>
          <w:p w14:paraId="11BE0D93" w14:textId="77777777" w:rsidR="00982EC4" w:rsidRPr="00702E1E" w:rsidRDefault="00982EC4" w:rsidP="000C56A1">
            <w:pPr>
              <w:pStyle w:val="1"/>
            </w:pPr>
            <w:r w:rsidRPr="00702E1E">
              <w:t>%</w:t>
            </w:r>
          </w:p>
        </w:tc>
        <w:tc>
          <w:tcPr>
            <w:tcW w:w="1037" w:type="dxa"/>
          </w:tcPr>
          <w:p w14:paraId="431B8D81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100</w:t>
            </w:r>
          </w:p>
        </w:tc>
        <w:tc>
          <w:tcPr>
            <w:tcW w:w="1225" w:type="dxa"/>
          </w:tcPr>
          <w:p w14:paraId="1310642F" w14:textId="77777777" w:rsidR="00982EC4" w:rsidRPr="00702E1E" w:rsidRDefault="00982EC4" w:rsidP="00DC4EA5">
            <w:pPr>
              <w:pStyle w:val="1"/>
              <w:jc w:val="center"/>
            </w:pPr>
            <w:r w:rsidRPr="00702E1E">
              <w:t>9</w:t>
            </w:r>
            <w:r w:rsidR="00DC4EA5">
              <w:t>2</w:t>
            </w:r>
          </w:p>
        </w:tc>
        <w:tc>
          <w:tcPr>
            <w:tcW w:w="1457" w:type="dxa"/>
            <w:gridSpan w:val="2"/>
          </w:tcPr>
          <w:p w14:paraId="76E01C23" w14:textId="77777777" w:rsidR="00982EC4" w:rsidRPr="00702E1E" w:rsidRDefault="00982EC4" w:rsidP="00DC4EA5">
            <w:pPr>
              <w:pStyle w:val="1"/>
              <w:jc w:val="center"/>
            </w:pPr>
            <w:r w:rsidRPr="00702E1E">
              <w:t>-</w:t>
            </w:r>
            <w:r w:rsidR="00DC4EA5">
              <w:t>8</w:t>
            </w:r>
            <w:r w:rsidRPr="00702E1E">
              <w:t xml:space="preserve">        -</w:t>
            </w:r>
            <w:r w:rsidR="00DC4EA5">
              <w:t>8</w:t>
            </w:r>
          </w:p>
        </w:tc>
        <w:tc>
          <w:tcPr>
            <w:tcW w:w="1514" w:type="dxa"/>
          </w:tcPr>
          <w:p w14:paraId="0EA46C58" w14:textId="77777777" w:rsidR="00982EC4" w:rsidRPr="00702E1E" w:rsidRDefault="00C50147" w:rsidP="000C56A1">
            <w:pPr>
              <w:pStyle w:val="1"/>
              <w:jc w:val="center"/>
            </w:pPr>
            <w:r>
              <w:t>18</w:t>
            </w:r>
          </w:p>
        </w:tc>
        <w:tc>
          <w:tcPr>
            <w:tcW w:w="1130" w:type="dxa"/>
          </w:tcPr>
          <w:p w14:paraId="54DD28BC" w14:textId="77777777" w:rsidR="00982EC4" w:rsidRPr="00702E1E" w:rsidRDefault="00C50147" w:rsidP="000C56A1">
            <w:pPr>
              <w:pStyle w:val="1"/>
              <w:jc w:val="center"/>
            </w:pPr>
            <w:r>
              <w:t>18</w:t>
            </w:r>
          </w:p>
        </w:tc>
        <w:tc>
          <w:tcPr>
            <w:tcW w:w="1467" w:type="dxa"/>
          </w:tcPr>
          <w:p w14:paraId="43709A0D" w14:textId="77777777" w:rsidR="00982EC4" w:rsidRPr="00702E1E" w:rsidRDefault="00C50147" w:rsidP="000C56A1">
            <w:pPr>
              <w:pStyle w:val="1"/>
              <w:jc w:val="center"/>
            </w:pPr>
            <w:r>
              <w:t>0</w:t>
            </w:r>
          </w:p>
        </w:tc>
        <w:tc>
          <w:tcPr>
            <w:tcW w:w="1081" w:type="dxa"/>
          </w:tcPr>
          <w:p w14:paraId="51D2B1D3" w14:textId="77777777" w:rsidR="00982EC4" w:rsidRPr="00702E1E" w:rsidRDefault="00C50147" w:rsidP="000C56A1">
            <w:pPr>
              <w:pStyle w:val="1"/>
              <w:jc w:val="center"/>
            </w:pPr>
            <w:r>
              <w:t>0</w:t>
            </w:r>
          </w:p>
        </w:tc>
      </w:tr>
      <w:tr w:rsidR="00982EC4" w:rsidRPr="00702E1E" w14:paraId="7C25768D" w14:textId="77777777" w:rsidTr="004723AB">
        <w:tc>
          <w:tcPr>
            <w:tcW w:w="534" w:type="dxa"/>
          </w:tcPr>
          <w:p w14:paraId="6DAA2A85" w14:textId="77777777" w:rsidR="00982EC4" w:rsidRPr="00702E1E" w:rsidRDefault="00982EC4" w:rsidP="000C56A1">
            <w:pPr>
              <w:pStyle w:val="1"/>
            </w:pPr>
            <w:r w:rsidRPr="00702E1E">
              <w:t>4</w:t>
            </w:r>
          </w:p>
        </w:tc>
        <w:tc>
          <w:tcPr>
            <w:tcW w:w="4146" w:type="dxa"/>
          </w:tcPr>
          <w:p w14:paraId="342E31F2" w14:textId="77777777" w:rsidR="00982EC4" w:rsidRPr="00702E1E" w:rsidRDefault="00982EC4" w:rsidP="000C56A1">
            <w:pPr>
              <w:pStyle w:val="1"/>
            </w:pPr>
            <w:r w:rsidRPr="00702E1E">
              <w:t>Количество сотрудников, прошедших ежегодный медосмотр (по району)</w:t>
            </w:r>
          </w:p>
        </w:tc>
        <w:tc>
          <w:tcPr>
            <w:tcW w:w="1843" w:type="dxa"/>
          </w:tcPr>
          <w:p w14:paraId="6B3ECDAE" w14:textId="77777777" w:rsidR="00982EC4" w:rsidRPr="00702E1E" w:rsidRDefault="00982EC4" w:rsidP="000C56A1">
            <w:pPr>
              <w:pStyle w:val="1"/>
            </w:pPr>
            <w:r w:rsidRPr="00702E1E">
              <w:t>Чел.</w:t>
            </w:r>
          </w:p>
        </w:tc>
        <w:tc>
          <w:tcPr>
            <w:tcW w:w="1037" w:type="dxa"/>
          </w:tcPr>
          <w:p w14:paraId="636571F6" w14:textId="77777777" w:rsidR="00982EC4" w:rsidRPr="00702E1E" w:rsidRDefault="008061BB" w:rsidP="000C56A1">
            <w:pPr>
              <w:pStyle w:val="1"/>
              <w:jc w:val="center"/>
            </w:pPr>
            <w:r>
              <w:t>420</w:t>
            </w:r>
          </w:p>
        </w:tc>
        <w:tc>
          <w:tcPr>
            <w:tcW w:w="1225" w:type="dxa"/>
          </w:tcPr>
          <w:p w14:paraId="45D1DDFB" w14:textId="77777777" w:rsidR="00982EC4" w:rsidRPr="00702E1E" w:rsidRDefault="00702E1E" w:rsidP="00C50147">
            <w:pPr>
              <w:pStyle w:val="1"/>
              <w:jc w:val="center"/>
            </w:pPr>
            <w:r w:rsidRPr="00702E1E">
              <w:t>41</w:t>
            </w:r>
            <w:r w:rsidR="00C50147">
              <w:t>8</w:t>
            </w:r>
          </w:p>
        </w:tc>
        <w:tc>
          <w:tcPr>
            <w:tcW w:w="1457" w:type="dxa"/>
            <w:gridSpan w:val="2"/>
          </w:tcPr>
          <w:p w14:paraId="1F3DCA71" w14:textId="77777777" w:rsidR="00982EC4" w:rsidRPr="00702E1E" w:rsidRDefault="008061BB" w:rsidP="00C50147">
            <w:pPr>
              <w:pStyle w:val="1"/>
              <w:jc w:val="center"/>
            </w:pPr>
            <w:r>
              <w:t>-</w:t>
            </w:r>
            <w:r w:rsidR="00C50147">
              <w:t>2</w:t>
            </w:r>
            <w:r w:rsidR="00982EC4" w:rsidRPr="00702E1E">
              <w:t xml:space="preserve">           </w:t>
            </w:r>
            <w:r>
              <w:t>0</w:t>
            </w:r>
          </w:p>
        </w:tc>
        <w:tc>
          <w:tcPr>
            <w:tcW w:w="1514" w:type="dxa"/>
          </w:tcPr>
          <w:p w14:paraId="208C05E1" w14:textId="77777777" w:rsidR="00982EC4" w:rsidRPr="00702E1E" w:rsidRDefault="00C50147" w:rsidP="000C56A1">
            <w:pPr>
              <w:pStyle w:val="1"/>
              <w:jc w:val="center"/>
            </w:pPr>
            <w:r>
              <w:t>99,7</w:t>
            </w:r>
          </w:p>
        </w:tc>
        <w:tc>
          <w:tcPr>
            <w:tcW w:w="1130" w:type="dxa"/>
          </w:tcPr>
          <w:p w14:paraId="36CA3E63" w14:textId="77777777" w:rsidR="00982EC4" w:rsidRPr="00702E1E" w:rsidRDefault="00C50147" w:rsidP="000C56A1">
            <w:pPr>
              <w:pStyle w:val="1"/>
              <w:jc w:val="center"/>
            </w:pPr>
            <w:r>
              <w:t>99,7</w:t>
            </w:r>
          </w:p>
        </w:tc>
        <w:tc>
          <w:tcPr>
            <w:tcW w:w="1467" w:type="dxa"/>
          </w:tcPr>
          <w:p w14:paraId="07C837E8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081" w:type="dxa"/>
          </w:tcPr>
          <w:p w14:paraId="27156DE3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</w:tr>
      <w:tr w:rsidR="00982EC4" w:rsidRPr="00702E1E" w14:paraId="32C5AC36" w14:textId="77777777" w:rsidTr="00EF61E5">
        <w:tc>
          <w:tcPr>
            <w:tcW w:w="15434" w:type="dxa"/>
            <w:gridSpan w:val="11"/>
          </w:tcPr>
          <w:p w14:paraId="4441FE4D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 xml:space="preserve">Подпрограмма </w:t>
            </w:r>
            <w:r w:rsidR="000F1DAB" w:rsidRPr="00702E1E">
              <w:t>11</w:t>
            </w:r>
            <w:r w:rsidRPr="00702E1E">
              <w:t xml:space="preserve"> «Поддержка торговли и предпринимательства в Мамско-Чуйском районе»</w:t>
            </w:r>
          </w:p>
        </w:tc>
      </w:tr>
      <w:tr w:rsidR="00982EC4" w:rsidRPr="00702E1E" w14:paraId="355BF891" w14:textId="77777777" w:rsidTr="00EF61E5">
        <w:tc>
          <w:tcPr>
            <w:tcW w:w="534" w:type="dxa"/>
          </w:tcPr>
          <w:p w14:paraId="646C5E18" w14:textId="77777777" w:rsidR="00982EC4" w:rsidRPr="00702E1E" w:rsidRDefault="00982EC4" w:rsidP="000C56A1">
            <w:pPr>
              <w:pStyle w:val="1"/>
            </w:pPr>
            <w:r w:rsidRPr="00702E1E">
              <w:t>5</w:t>
            </w:r>
          </w:p>
        </w:tc>
        <w:tc>
          <w:tcPr>
            <w:tcW w:w="4146" w:type="dxa"/>
          </w:tcPr>
          <w:p w14:paraId="2C62ADB0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>Оборот розничной торговли на душу населения</w:t>
            </w:r>
          </w:p>
        </w:tc>
        <w:tc>
          <w:tcPr>
            <w:tcW w:w="1843" w:type="dxa"/>
          </w:tcPr>
          <w:p w14:paraId="60AE1326" w14:textId="77777777" w:rsidR="00982EC4" w:rsidRPr="00702E1E" w:rsidRDefault="00982EC4" w:rsidP="000C56A1">
            <w:pPr>
              <w:pStyle w:val="1"/>
            </w:pPr>
            <w:r w:rsidRPr="00702E1E">
              <w:t>тыс.руб.</w:t>
            </w:r>
          </w:p>
        </w:tc>
        <w:tc>
          <w:tcPr>
            <w:tcW w:w="1037" w:type="dxa"/>
          </w:tcPr>
          <w:p w14:paraId="11218D52" w14:textId="77777777" w:rsidR="00982EC4" w:rsidRPr="00702E1E" w:rsidRDefault="000C56A1" w:rsidP="00C50147">
            <w:pPr>
              <w:pStyle w:val="1"/>
              <w:jc w:val="center"/>
            </w:pPr>
            <w:r w:rsidRPr="00702E1E">
              <w:t>11,</w:t>
            </w:r>
            <w:r w:rsidR="00C50147">
              <w:t>4</w:t>
            </w:r>
          </w:p>
        </w:tc>
        <w:tc>
          <w:tcPr>
            <w:tcW w:w="1225" w:type="dxa"/>
          </w:tcPr>
          <w:p w14:paraId="4F374793" w14:textId="77777777" w:rsidR="00982EC4" w:rsidRPr="00702E1E" w:rsidRDefault="000C56A1" w:rsidP="00C50147">
            <w:pPr>
              <w:pStyle w:val="1"/>
              <w:jc w:val="center"/>
            </w:pPr>
            <w:r w:rsidRPr="00702E1E">
              <w:t>11,</w:t>
            </w:r>
            <w:r w:rsidR="00C50147">
              <w:t>4</w:t>
            </w:r>
          </w:p>
        </w:tc>
        <w:tc>
          <w:tcPr>
            <w:tcW w:w="1457" w:type="dxa"/>
            <w:gridSpan w:val="2"/>
          </w:tcPr>
          <w:p w14:paraId="16C1A281" w14:textId="77777777" w:rsidR="00982EC4" w:rsidRPr="00702E1E" w:rsidRDefault="000C56A1" w:rsidP="000C56A1">
            <w:pPr>
              <w:pStyle w:val="1"/>
              <w:jc w:val="center"/>
            </w:pPr>
            <w:r w:rsidRPr="00702E1E">
              <w:t>0</w:t>
            </w:r>
            <w:r w:rsidR="00982EC4" w:rsidRPr="00702E1E">
              <w:t xml:space="preserve">      </w:t>
            </w:r>
            <w:r w:rsidRPr="00702E1E">
              <w:t xml:space="preserve">     </w:t>
            </w:r>
            <w:r w:rsidR="00982EC4" w:rsidRPr="00702E1E">
              <w:t xml:space="preserve">  </w:t>
            </w:r>
            <w:r w:rsidRPr="00702E1E">
              <w:t>0</w:t>
            </w:r>
          </w:p>
        </w:tc>
        <w:tc>
          <w:tcPr>
            <w:tcW w:w="1514" w:type="dxa"/>
          </w:tcPr>
          <w:p w14:paraId="1D83E903" w14:textId="77777777" w:rsidR="00982EC4" w:rsidRPr="00702E1E" w:rsidRDefault="000C56A1" w:rsidP="00C50147">
            <w:pPr>
              <w:pStyle w:val="1"/>
              <w:jc w:val="center"/>
            </w:pPr>
            <w:r w:rsidRPr="00702E1E">
              <w:t>11,</w:t>
            </w:r>
            <w:r w:rsidR="00C50147">
              <w:t>4</w:t>
            </w:r>
          </w:p>
        </w:tc>
        <w:tc>
          <w:tcPr>
            <w:tcW w:w="1130" w:type="dxa"/>
          </w:tcPr>
          <w:p w14:paraId="688EC9C4" w14:textId="77777777" w:rsidR="00982EC4" w:rsidRPr="00702E1E" w:rsidRDefault="000C56A1" w:rsidP="00C50147">
            <w:pPr>
              <w:pStyle w:val="1"/>
              <w:jc w:val="center"/>
            </w:pPr>
            <w:r w:rsidRPr="00702E1E">
              <w:t>11,</w:t>
            </w:r>
            <w:r w:rsidR="00C50147">
              <w:t>4</w:t>
            </w:r>
          </w:p>
        </w:tc>
        <w:tc>
          <w:tcPr>
            <w:tcW w:w="1467" w:type="dxa"/>
          </w:tcPr>
          <w:p w14:paraId="48DF4E74" w14:textId="77777777" w:rsidR="00982EC4" w:rsidRPr="00702E1E" w:rsidRDefault="000C56A1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081" w:type="dxa"/>
          </w:tcPr>
          <w:p w14:paraId="39D18159" w14:textId="77777777" w:rsidR="00982EC4" w:rsidRPr="00702E1E" w:rsidRDefault="000C56A1" w:rsidP="000C56A1">
            <w:pPr>
              <w:pStyle w:val="1"/>
              <w:jc w:val="center"/>
            </w:pPr>
            <w:r w:rsidRPr="00702E1E">
              <w:t>0</w:t>
            </w:r>
          </w:p>
        </w:tc>
      </w:tr>
      <w:tr w:rsidR="00982EC4" w:rsidRPr="00702E1E" w14:paraId="6B04A07C" w14:textId="77777777" w:rsidTr="00EF61E5">
        <w:tc>
          <w:tcPr>
            <w:tcW w:w="15434" w:type="dxa"/>
            <w:gridSpan w:val="11"/>
          </w:tcPr>
          <w:p w14:paraId="245BA639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 xml:space="preserve">Подпрограмма </w:t>
            </w:r>
            <w:r w:rsidR="000F1DAB" w:rsidRPr="00702E1E">
              <w:t>12</w:t>
            </w:r>
            <w:r w:rsidRPr="00702E1E">
              <w:t xml:space="preserve"> «</w:t>
            </w:r>
            <w:r w:rsidRPr="00702E1E">
              <w:rPr>
                <w:sz w:val="20"/>
                <w:szCs w:val="20"/>
              </w:rPr>
              <w:t>Архитектура и градостроительство в</w:t>
            </w:r>
            <w:r w:rsidRPr="00702E1E">
              <w:t xml:space="preserve">  Мамско-Чуйском районе»</w:t>
            </w:r>
          </w:p>
        </w:tc>
      </w:tr>
      <w:tr w:rsidR="00982EC4" w:rsidRPr="00702E1E" w14:paraId="29DE449A" w14:textId="77777777" w:rsidTr="00EF61E5">
        <w:tc>
          <w:tcPr>
            <w:tcW w:w="534" w:type="dxa"/>
          </w:tcPr>
          <w:p w14:paraId="2B8DB5B3" w14:textId="77777777" w:rsidR="00982EC4" w:rsidRPr="00702E1E" w:rsidRDefault="00982EC4" w:rsidP="000C56A1">
            <w:pPr>
              <w:pStyle w:val="1"/>
            </w:pPr>
            <w:r w:rsidRPr="00702E1E">
              <w:t>6</w:t>
            </w:r>
          </w:p>
        </w:tc>
        <w:tc>
          <w:tcPr>
            <w:tcW w:w="4146" w:type="dxa"/>
          </w:tcPr>
          <w:p w14:paraId="76806938" w14:textId="77777777" w:rsidR="00982EC4" w:rsidRPr="00702E1E" w:rsidRDefault="00982EC4" w:rsidP="000C56A1">
            <w:pPr>
              <w:pStyle w:val="1"/>
              <w:rPr>
                <w:b/>
              </w:rPr>
            </w:pPr>
            <w:r w:rsidRPr="00702E1E">
              <w:t>Постановка на кадастровый учет границ населенных пунктов  и территориальных зон МО Мамско-Чуйского района</w:t>
            </w:r>
          </w:p>
        </w:tc>
        <w:tc>
          <w:tcPr>
            <w:tcW w:w="1843" w:type="dxa"/>
          </w:tcPr>
          <w:p w14:paraId="37517757" w14:textId="77777777" w:rsidR="00982EC4" w:rsidRPr="00702E1E" w:rsidRDefault="00982EC4" w:rsidP="000C56A1">
            <w:pPr>
              <w:pStyle w:val="1"/>
            </w:pPr>
            <w:r w:rsidRPr="00702E1E">
              <w:t>ед</w:t>
            </w:r>
          </w:p>
        </w:tc>
        <w:tc>
          <w:tcPr>
            <w:tcW w:w="1037" w:type="dxa"/>
          </w:tcPr>
          <w:p w14:paraId="4B5C10F5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1</w:t>
            </w:r>
          </w:p>
        </w:tc>
        <w:tc>
          <w:tcPr>
            <w:tcW w:w="1225" w:type="dxa"/>
          </w:tcPr>
          <w:p w14:paraId="2603645E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1</w:t>
            </w:r>
          </w:p>
        </w:tc>
        <w:tc>
          <w:tcPr>
            <w:tcW w:w="1457" w:type="dxa"/>
            <w:gridSpan w:val="2"/>
          </w:tcPr>
          <w:p w14:paraId="6B2E2A0F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0            0</w:t>
            </w:r>
          </w:p>
        </w:tc>
        <w:tc>
          <w:tcPr>
            <w:tcW w:w="1514" w:type="dxa"/>
          </w:tcPr>
          <w:p w14:paraId="65107F54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130" w:type="dxa"/>
          </w:tcPr>
          <w:p w14:paraId="44F19959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467" w:type="dxa"/>
          </w:tcPr>
          <w:p w14:paraId="0394D163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081" w:type="dxa"/>
          </w:tcPr>
          <w:p w14:paraId="7F318593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</w:tr>
      <w:tr w:rsidR="00982EC4" w:rsidRPr="00702E1E" w14:paraId="7C071CC3" w14:textId="77777777" w:rsidTr="00EF61E5">
        <w:tc>
          <w:tcPr>
            <w:tcW w:w="15434" w:type="dxa"/>
            <w:gridSpan w:val="11"/>
          </w:tcPr>
          <w:p w14:paraId="4EFA8683" w14:textId="77777777" w:rsidR="00982EC4" w:rsidRPr="00702E1E" w:rsidRDefault="00982EC4" w:rsidP="000C56A1">
            <w:pPr>
              <w:pStyle w:val="1"/>
            </w:pPr>
            <w:r w:rsidRPr="00702E1E">
              <w:t xml:space="preserve">Подпрограмма </w:t>
            </w:r>
            <w:r w:rsidR="000F1DAB" w:rsidRPr="00702E1E">
              <w:t>14</w:t>
            </w:r>
            <w:r w:rsidRPr="00702E1E">
              <w:t xml:space="preserve"> «Молодежная политика Мамско-Чуйского района»</w:t>
            </w:r>
          </w:p>
        </w:tc>
      </w:tr>
      <w:tr w:rsidR="00982EC4" w:rsidRPr="00702E1E" w14:paraId="7527B868" w14:textId="77777777" w:rsidTr="00666486">
        <w:tc>
          <w:tcPr>
            <w:tcW w:w="534" w:type="dxa"/>
          </w:tcPr>
          <w:p w14:paraId="37E7687D" w14:textId="77777777" w:rsidR="00982EC4" w:rsidRPr="00702E1E" w:rsidRDefault="00982EC4" w:rsidP="000C56A1">
            <w:pPr>
              <w:pStyle w:val="1"/>
            </w:pPr>
            <w:r w:rsidRPr="00702E1E">
              <w:t>7</w:t>
            </w:r>
          </w:p>
        </w:tc>
        <w:tc>
          <w:tcPr>
            <w:tcW w:w="4146" w:type="dxa"/>
          </w:tcPr>
          <w:p w14:paraId="43A062CB" w14:textId="77777777" w:rsidR="00982EC4" w:rsidRPr="00702E1E" w:rsidRDefault="00982EC4" w:rsidP="000C56A1">
            <w:pPr>
              <w:pStyle w:val="1"/>
            </w:pPr>
            <w:r w:rsidRPr="00702E1E">
              <w:t>Количество проведенных молодежных акций</w:t>
            </w:r>
          </w:p>
        </w:tc>
        <w:tc>
          <w:tcPr>
            <w:tcW w:w="1843" w:type="dxa"/>
          </w:tcPr>
          <w:p w14:paraId="7AFAE859" w14:textId="77777777" w:rsidR="00982EC4" w:rsidRPr="00702E1E" w:rsidRDefault="00982EC4" w:rsidP="000C56A1">
            <w:pPr>
              <w:pStyle w:val="1"/>
            </w:pPr>
            <w:r w:rsidRPr="00702E1E">
              <w:t>ед</w:t>
            </w:r>
          </w:p>
        </w:tc>
        <w:tc>
          <w:tcPr>
            <w:tcW w:w="1037" w:type="dxa"/>
          </w:tcPr>
          <w:p w14:paraId="06B0A009" w14:textId="77777777" w:rsidR="00982EC4" w:rsidRPr="00702E1E" w:rsidRDefault="00982EC4" w:rsidP="00C50147">
            <w:pPr>
              <w:pStyle w:val="1"/>
              <w:jc w:val="center"/>
            </w:pPr>
            <w:r w:rsidRPr="00702E1E">
              <w:t>1</w:t>
            </w:r>
            <w:r w:rsidR="00C50147">
              <w:t>4</w:t>
            </w:r>
          </w:p>
        </w:tc>
        <w:tc>
          <w:tcPr>
            <w:tcW w:w="1225" w:type="dxa"/>
          </w:tcPr>
          <w:p w14:paraId="40F83CEE" w14:textId="77777777" w:rsidR="00982EC4" w:rsidRPr="00702E1E" w:rsidRDefault="00982EC4" w:rsidP="00C50147">
            <w:pPr>
              <w:pStyle w:val="1"/>
              <w:jc w:val="center"/>
            </w:pPr>
            <w:r w:rsidRPr="00702E1E">
              <w:t>1</w:t>
            </w:r>
            <w:r w:rsidR="00C50147">
              <w:t>4</w:t>
            </w:r>
          </w:p>
        </w:tc>
        <w:tc>
          <w:tcPr>
            <w:tcW w:w="1457" w:type="dxa"/>
            <w:gridSpan w:val="2"/>
          </w:tcPr>
          <w:p w14:paraId="0E465121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0            0</w:t>
            </w:r>
          </w:p>
        </w:tc>
        <w:tc>
          <w:tcPr>
            <w:tcW w:w="1514" w:type="dxa"/>
          </w:tcPr>
          <w:p w14:paraId="3AA30A39" w14:textId="77777777" w:rsidR="00982EC4" w:rsidRPr="00702E1E" w:rsidRDefault="00C50147" w:rsidP="000C56A1">
            <w:pPr>
              <w:pStyle w:val="1"/>
              <w:jc w:val="center"/>
            </w:pPr>
            <w:r>
              <w:t>135,6</w:t>
            </w:r>
          </w:p>
        </w:tc>
        <w:tc>
          <w:tcPr>
            <w:tcW w:w="1130" w:type="dxa"/>
          </w:tcPr>
          <w:p w14:paraId="1BCBFF21" w14:textId="77777777" w:rsidR="00982EC4" w:rsidRPr="00702E1E" w:rsidRDefault="00C50147" w:rsidP="000C56A1">
            <w:pPr>
              <w:pStyle w:val="1"/>
              <w:jc w:val="center"/>
            </w:pPr>
            <w:r>
              <w:t>135,6</w:t>
            </w:r>
          </w:p>
        </w:tc>
        <w:tc>
          <w:tcPr>
            <w:tcW w:w="1467" w:type="dxa"/>
          </w:tcPr>
          <w:p w14:paraId="7C076755" w14:textId="77777777" w:rsidR="00982EC4" w:rsidRPr="00702E1E" w:rsidRDefault="000F1DAB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081" w:type="dxa"/>
          </w:tcPr>
          <w:p w14:paraId="4314199F" w14:textId="77777777" w:rsidR="00982EC4" w:rsidRPr="00702E1E" w:rsidRDefault="000F1DAB" w:rsidP="000C56A1">
            <w:pPr>
              <w:pStyle w:val="1"/>
              <w:jc w:val="center"/>
            </w:pPr>
            <w:r w:rsidRPr="00702E1E">
              <w:t>0</w:t>
            </w:r>
          </w:p>
        </w:tc>
      </w:tr>
      <w:tr w:rsidR="00982EC4" w:rsidRPr="00702E1E" w14:paraId="4A35C8CF" w14:textId="77777777" w:rsidTr="00EF61E5">
        <w:tc>
          <w:tcPr>
            <w:tcW w:w="15434" w:type="dxa"/>
            <w:gridSpan w:val="11"/>
          </w:tcPr>
          <w:p w14:paraId="0FDA7135" w14:textId="77777777" w:rsidR="00982EC4" w:rsidRPr="00702E1E" w:rsidRDefault="00982EC4" w:rsidP="000C56A1">
            <w:pPr>
              <w:pStyle w:val="1"/>
            </w:pPr>
            <w:r w:rsidRPr="00702E1E">
              <w:t>Подпрограмма 1</w:t>
            </w:r>
            <w:r w:rsidR="000C56A1" w:rsidRPr="00702E1E">
              <w:t>9</w:t>
            </w:r>
            <w:r w:rsidRPr="00702E1E">
              <w:t xml:space="preserve"> «Развитие физической культуры и спорта в Мамско-Чуйском районе»</w:t>
            </w:r>
          </w:p>
        </w:tc>
      </w:tr>
      <w:tr w:rsidR="00982EC4" w:rsidRPr="00B93890" w14:paraId="294C9A75" w14:textId="77777777" w:rsidTr="00EF61E5">
        <w:tc>
          <w:tcPr>
            <w:tcW w:w="534" w:type="dxa"/>
          </w:tcPr>
          <w:p w14:paraId="0C657CC7" w14:textId="77777777" w:rsidR="00982EC4" w:rsidRPr="00702E1E" w:rsidRDefault="00982EC4" w:rsidP="000C56A1">
            <w:pPr>
              <w:pStyle w:val="1"/>
            </w:pPr>
            <w:r w:rsidRPr="00702E1E">
              <w:t>8</w:t>
            </w:r>
          </w:p>
        </w:tc>
        <w:tc>
          <w:tcPr>
            <w:tcW w:w="4146" w:type="dxa"/>
          </w:tcPr>
          <w:p w14:paraId="2C708E06" w14:textId="77777777" w:rsidR="00982EC4" w:rsidRPr="00702E1E" w:rsidRDefault="00982EC4" w:rsidP="000C56A1">
            <w:pPr>
              <w:pStyle w:val="1"/>
            </w:pPr>
            <w:r w:rsidRPr="00702E1E">
              <w:t>Количество жителей района, систематически занимающихся физической культурой и спортом</w:t>
            </w:r>
          </w:p>
        </w:tc>
        <w:tc>
          <w:tcPr>
            <w:tcW w:w="1843" w:type="dxa"/>
          </w:tcPr>
          <w:p w14:paraId="75054AB4" w14:textId="77777777" w:rsidR="00982EC4" w:rsidRPr="00702E1E" w:rsidRDefault="00982EC4" w:rsidP="000C56A1">
            <w:pPr>
              <w:pStyle w:val="1"/>
            </w:pPr>
            <w:r w:rsidRPr="00702E1E">
              <w:t>тыс.чел</w:t>
            </w:r>
          </w:p>
        </w:tc>
        <w:tc>
          <w:tcPr>
            <w:tcW w:w="1037" w:type="dxa"/>
          </w:tcPr>
          <w:p w14:paraId="670FC304" w14:textId="77777777" w:rsidR="00982EC4" w:rsidRPr="00702E1E" w:rsidRDefault="00982EC4" w:rsidP="00C50147">
            <w:pPr>
              <w:pStyle w:val="1"/>
              <w:jc w:val="center"/>
            </w:pPr>
            <w:r w:rsidRPr="00702E1E">
              <w:t>1,</w:t>
            </w:r>
            <w:r w:rsidR="00C50147">
              <w:t>050</w:t>
            </w:r>
          </w:p>
        </w:tc>
        <w:tc>
          <w:tcPr>
            <w:tcW w:w="1225" w:type="dxa"/>
          </w:tcPr>
          <w:p w14:paraId="62B95262" w14:textId="77777777" w:rsidR="00982EC4" w:rsidRPr="00702E1E" w:rsidRDefault="00982EC4" w:rsidP="00C50147">
            <w:pPr>
              <w:pStyle w:val="1"/>
              <w:jc w:val="center"/>
            </w:pPr>
            <w:r w:rsidRPr="00702E1E">
              <w:t>1,</w:t>
            </w:r>
            <w:r w:rsidR="00C50147">
              <w:t>059</w:t>
            </w:r>
          </w:p>
        </w:tc>
        <w:tc>
          <w:tcPr>
            <w:tcW w:w="1457" w:type="dxa"/>
            <w:gridSpan w:val="2"/>
          </w:tcPr>
          <w:p w14:paraId="7A9A62F3" w14:textId="77777777" w:rsidR="00982EC4" w:rsidRPr="00702E1E" w:rsidRDefault="000C56A1" w:rsidP="00C50147">
            <w:pPr>
              <w:pStyle w:val="1"/>
            </w:pPr>
            <w:r w:rsidRPr="00702E1E">
              <w:t>+0,0</w:t>
            </w:r>
            <w:r w:rsidR="00C50147">
              <w:t>09</w:t>
            </w:r>
            <w:r w:rsidR="00982EC4" w:rsidRPr="00702E1E">
              <w:t xml:space="preserve"> </w:t>
            </w:r>
            <w:r w:rsidRPr="00702E1E">
              <w:t xml:space="preserve"> </w:t>
            </w:r>
            <w:r w:rsidR="00982EC4" w:rsidRPr="00702E1E">
              <w:t xml:space="preserve">  0</w:t>
            </w:r>
          </w:p>
        </w:tc>
        <w:tc>
          <w:tcPr>
            <w:tcW w:w="1514" w:type="dxa"/>
          </w:tcPr>
          <w:p w14:paraId="0FD2ECF5" w14:textId="77777777" w:rsidR="00982EC4" w:rsidRPr="00702E1E" w:rsidRDefault="00C50147" w:rsidP="000C56A1">
            <w:pPr>
              <w:pStyle w:val="1"/>
              <w:jc w:val="center"/>
            </w:pPr>
            <w:r>
              <w:t>726,5</w:t>
            </w:r>
          </w:p>
        </w:tc>
        <w:tc>
          <w:tcPr>
            <w:tcW w:w="1130" w:type="dxa"/>
          </w:tcPr>
          <w:p w14:paraId="29D91D0A" w14:textId="77777777" w:rsidR="00982EC4" w:rsidRPr="00702E1E" w:rsidRDefault="00C50147" w:rsidP="000C56A1">
            <w:pPr>
              <w:pStyle w:val="1"/>
              <w:jc w:val="center"/>
            </w:pPr>
            <w:r>
              <w:t>726,5</w:t>
            </w:r>
          </w:p>
        </w:tc>
        <w:tc>
          <w:tcPr>
            <w:tcW w:w="1467" w:type="dxa"/>
          </w:tcPr>
          <w:p w14:paraId="093BDEA7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  <w:tc>
          <w:tcPr>
            <w:tcW w:w="1081" w:type="dxa"/>
          </w:tcPr>
          <w:p w14:paraId="58D97439" w14:textId="77777777" w:rsidR="00982EC4" w:rsidRPr="00702E1E" w:rsidRDefault="00982EC4" w:rsidP="000C56A1">
            <w:pPr>
              <w:pStyle w:val="1"/>
              <w:jc w:val="center"/>
            </w:pPr>
            <w:r w:rsidRPr="00702E1E">
              <w:t>0</w:t>
            </w:r>
          </w:p>
        </w:tc>
      </w:tr>
    </w:tbl>
    <w:p w14:paraId="7ACE359E" w14:textId="77777777" w:rsidR="00982EC4" w:rsidRPr="000D1E2F" w:rsidRDefault="00982EC4" w:rsidP="000C56A1">
      <w:pPr>
        <w:pStyle w:val="1"/>
      </w:pPr>
    </w:p>
    <w:sectPr w:rsidR="00982EC4" w:rsidRPr="000D1E2F" w:rsidSect="00EB0BF2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6A4F"/>
    <w:rsid w:val="00000DFF"/>
    <w:rsid w:val="000263FC"/>
    <w:rsid w:val="00033E84"/>
    <w:rsid w:val="0007110B"/>
    <w:rsid w:val="000C56A1"/>
    <w:rsid w:val="000D1E2F"/>
    <w:rsid w:val="000E65B2"/>
    <w:rsid w:val="000F1DAB"/>
    <w:rsid w:val="001167A0"/>
    <w:rsid w:val="00162F5A"/>
    <w:rsid w:val="00174221"/>
    <w:rsid w:val="001B5213"/>
    <w:rsid w:val="001C540B"/>
    <w:rsid w:val="001F64D9"/>
    <w:rsid w:val="00201248"/>
    <w:rsid w:val="002022C9"/>
    <w:rsid w:val="00216A4A"/>
    <w:rsid w:val="00220A8F"/>
    <w:rsid w:val="00261CB1"/>
    <w:rsid w:val="002631D8"/>
    <w:rsid w:val="002E040B"/>
    <w:rsid w:val="002E3059"/>
    <w:rsid w:val="002F6CAC"/>
    <w:rsid w:val="003319FE"/>
    <w:rsid w:val="003B5877"/>
    <w:rsid w:val="003C14E3"/>
    <w:rsid w:val="003C6B7B"/>
    <w:rsid w:val="003D03FA"/>
    <w:rsid w:val="003D7AB5"/>
    <w:rsid w:val="00404374"/>
    <w:rsid w:val="00405CD6"/>
    <w:rsid w:val="00440305"/>
    <w:rsid w:val="00440767"/>
    <w:rsid w:val="0044402C"/>
    <w:rsid w:val="00447279"/>
    <w:rsid w:val="004723AB"/>
    <w:rsid w:val="004A6525"/>
    <w:rsid w:val="004E61F8"/>
    <w:rsid w:val="004E67F4"/>
    <w:rsid w:val="00512DAA"/>
    <w:rsid w:val="00513CAC"/>
    <w:rsid w:val="00587E09"/>
    <w:rsid w:val="005C3F34"/>
    <w:rsid w:val="005D1229"/>
    <w:rsid w:val="005D758D"/>
    <w:rsid w:val="005E072E"/>
    <w:rsid w:val="005F2324"/>
    <w:rsid w:val="005F275B"/>
    <w:rsid w:val="005F7040"/>
    <w:rsid w:val="0060542F"/>
    <w:rsid w:val="00616DCE"/>
    <w:rsid w:val="006254BC"/>
    <w:rsid w:val="006349EA"/>
    <w:rsid w:val="00642DCC"/>
    <w:rsid w:val="00666486"/>
    <w:rsid w:val="0066683A"/>
    <w:rsid w:val="0067644E"/>
    <w:rsid w:val="00686232"/>
    <w:rsid w:val="006A1666"/>
    <w:rsid w:val="006B7182"/>
    <w:rsid w:val="006F39C1"/>
    <w:rsid w:val="00702E1E"/>
    <w:rsid w:val="0072435A"/>
    <w:rsid w:val="00732D77"/>
    <w:rsid w:val="007515F1"/>
    <w:rsid w:val="0075477F"/>
    <w:rsid w:val="00763432"/>
    <w:rsid w:val="007647C2"/>
    <w:rsid w:val="00797D75"/>
    <w:rsid w:val="007B7598"/>
    <w:rsid w:val="007C4EEF"/>
    <w:rsid w:val="007F6607"/>
    <w:rsid w:val="007F756A"/>
    <w:rsid w:val="008061BB"/>
    <w:rsid w:val="008403DA"/>
    <w:rsid w:val="00861B4C"/>
    <w:rsid w:val="008867A4"/>
    <w:rsid w:val="00891AD8"/>
    <w:rsid w:val="00895A92"/>
    <w:rsid w:val="008B2051"/>
    <w:rsid w:val="008B56A5"/>
    <w:rsid w:val="008C3FFC"/>
    <w:rsid w:val="008D199C"/>
    <w:rsid w:val="008E60F9"/>
    <w:rsid w:val="009241FD"/>
    <w:rsid w:val="00924359"/>
    <w:rsid w:val="009354F2"/>
    <w:rsid w:val="00982EC4"/>
    <w:rsid w:val="0098409B"/>
    <w:rsid w:val="00986755"/>
    <w:rsid w:val="00993E40"/>
    <w:rsid w:val="009D1A9A"/>
    <w:rsid w:val="00A070C3"/>
    <w:rsid w:val="00A14B60"/>
    <w:rsid w:val="00A34580"/>
    <w:rsid w:val="00A50428"/>
    <w:rsid w:val="00A515C6"/>
    <w:rsid w:val="00A5512A"/>
    <w:rsid w:val="00A65614"/>
    <w:rsid w:val="00AA3026"/>
    <w:rsid w:val="00B05CD7"/>
    <w:rsid w:val="00B130C9"/>
    <w:rsid w:val="00B27790"/>
    <w:rsid w:val="00B91476"/>
    <w:rsid w:val="00B91983"/>
    <w:rsid w:val="00B93890"/>
    <w:rsid w:val="00BA047D"/>
    <w:rsid w:val="00BB3461"/>
    <w:rsid w:val="00BE57CF"/>
    <w:rsid w:val="00BF577C"/>
    <w:rsid w:val="00C10852"/>
    <w:rsid w:val="00C1370F"/>
    <w:rsid w:val="00C16D47"/>
    <w:rsid w:val="00C31CA9"/>
    <w:rsid w:val="00C50147"/>
    <w:rsid w:val="00C502CB"/>
    <w:rsid w:val="00C654A8"/>
    <w:rsid w:val="00C839B9"/>
    <w:rsid w:val="00CD06FA"/>
    <w:rsid w:val="00D15A42"/>
    <w:rsid w:val="00D2767F"/>
    <w:rsid w:val="00D317E5"/>
    <w:rsid w:val="00D41526"/>
    <w:rsid w:val="00D819D6"/>
    <w:rsid w:val="00DA154F"/>
    <w:rsid w:val="00DA2CAE"/>
    <w:rsid w:val="00DC4EA5"/>
    <w:rsid w:val="00E13FD1"/>
    <w:rsid w:val="00E164DC"/>
    <w:rsid w:val="00E178CC"/>
    <w:rsid w:val="00E215C7"/>
    <w:rsid w:val="00E2557F"/>
    <w:rsid w:val="00E36AE3"/>
    <w:rsid w:val="00E50674"/>
    <w:rsid w:val="00E53596"/>
    <w:rsid w:val="00E56590"/>
    <w:rsid w:val="00E663E2"/>
    <w:rsid w:val="00E74FDB"/>
    <w:rsid w:val="00E90340"/>
    <w:rsid w:val="00E97A68"/>
    <w:rsid w:val="00EB0BF2"/>
    <w:rsid w:val="00EB5117"/>
    <w:rsid w:val="00EC6A4F"/>
    <w:rsid w:val="00ED31B6"/>
    <w:rsid w:val="00EF61E5"/>
    <w:rsid w:val="00EF6D13"/>
    <w:rsid w:val="00F413B9"/>
    <w:rsid w:val="00F804D5"/>
    <w:rsid w:val="00FC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C26CC"/>
  <w15:docId w15:val="{3CB7BA02-57A3-49FD-96A0-6B4CA96D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0C56A1"/>
    <w:pPr>
      <w:keepNext/>
      <w:keepLines/>
      <w:spacing w:after="0" w:line="240" w:lineRule="auto"/>
      <w:jc w:val="both"/>
      <w:outlineLvl w:val="0"/>
    </w:pPr>
    <w:rPr>
      <w:rFonts w:ascii="Times New Roman" w:eastAsia="Times New Roman" w:hAnsi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0C56A1"/>
    <w:rPr>
      <w:rFonts w:ascii="Times New Roman" w:eastAsia="Times New Roman" w:hAnsi="Times New Roman"/>
      <w:bCs/>
      <w:sz w:val="22"/>
      <w:szCs w:val="22"/>
      <w:lang w:eastAsia="en-US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Comp10</cp:lastModifiedBy>
  <cp:revision>49</cp:revision>
  <cp:lastPrinted>2025-02-24T03:32:00Z</cp:lastPrinted>
  <dcterms:created xsi:type="dcterms:W3CDTF">2017-06-05T02:16:00Z</dcterms:created>
  <dcterms:modified xsi:type="dcterms:W3CDTF">2025-02-24T03:32:00Z</dcterms:modified>
</cp:coreProperties>
</file>